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ourier New" w:cs="Courier New" w:eastAsia="Courier New" w:hAnsi="Courier New"/>
          <w:b w:val="1"/>
          <w:bCs w:val="1"/>
          <w:color w:val="000000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2"/>
          <w:szCs w:val="22"/>
          <w:u w:val="single"/>
          <w:rtl w:val="0"/>
        </w:rPr>
        <w:t xml:space="preserve"> OUR GOD’S GREATNESS</w:t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05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Daniel 7:13, 14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In Daniel’s vision, he saw coming with the clouds of heaven one like a son of man. And to him was given dominion and glory and a kingdom, that all peoples, nations, and languages should serve him</w:t>
      </w:r>
    </w:p>
    <w:p w:rsidR="00000000" w:rsidDel="00000000" w:rsidP="00000000" w:rsidRDefault="00000000" w:rsidRPr="00000000" w14:paraId="00000009">
      <w:pPr>
        <w:spacing w:line="276" w:lineRule="auto"/>
        <w:ind w:left="720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Hymn #249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#26 (page 876)</w:t>
      </w:r>
    </w:p>
    <w:p w:rsidR="00000000" w:rsidDel="00000000" w:rsidP="00000000" w:rsidRDefault="00000000" w:rsidRPr="00000000" w14:paraId="0000000D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23A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heading=h.n6z9s3t0c777" w:id="0"/>
      <w:bookmarkEnd w:id="0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     Psalm 4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Exodus 20:12              Sermon                                                             “Order and Honor”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#447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*Benediction                                                           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Numbers 6:24-26</w:t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  <w:i w:val="1"/>
          <w:i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color w:val="000000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Hymn #572</w:t>
      </w: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“Glory be to the Father, and to the Son, and to the Holy Ghost; as it was in the beginning, is now and ever shall be,</w:t>
      </w:r>
    </w:p>
    <w:p w:rsidR="00000000" w:rsidDel="00000000" w:rsidP="00000000" w:rsidRDefault="00000000" w:rsidRPr="00000000" w14:paraId="0000001C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world with-out end. Amen, amen.”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</w:t>
      </w:r>
    </w:p>
    <w:p w:rsidR="00000000" w:rsidDel="00000000" w:rsidP="00000000" w:rsidRDefault="00000000" w:rsidRPr="00000000" w14:paraId="0000001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color w:val="000000"/>
          <w:sz w:val="22"/>
          <w:szCs w:val="22"/>
          <w:rtl w:val="0"/>
        </w:rPr>
        <w:t xml:space="preserve">*Congregation standing as abl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e.</w:t>
      </w:r>
    </w:p>
    <w:p w:rsidR="00000000" w:rsidDel="00000000" w:rsidP="00000000" w:rsidRDefault="00000000" w:rsidRPr="00000000" w14:paraId="0000001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0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Welcome and Announcements</w:t>
      </w:r>
    </w:p>
    <w:p w:rsidR="00000000" w:rsidDel="00000000" w:rsidP="00000000" w:rsidRDefault="00000000" w:rsidRPr="00000000" w14:paraId="00000021">
      <w:pPr>
        <w:keepNext w:val="1"/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6"/>
          <w:szCs w:val="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PERCEIVING OUR GOD’S GREATNESS</w:t>
      </w:r>
    </w:p>
    <w:p w:rsidR="00000000" w:rsidDel="00000000" w:rsidP="00000000" w:rsidRDefault="00000000" w:rsidRPr="00000000" w14:paraId="00000023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*Salutation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5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                          Daniel 7:13, 14</w:t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rFonts w:ascii="Raleway" w:cs="Raleway" w:eastAsia="Raleway" w:hAnsi="Raleway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In Daniel’s vision, he saw coming with the clouds of heaven one like a son of man. And to him was given dominion and glory and a kingdom, that all peoples, nations, and languages should serve him</w:t>
      </w:r>
    </w:p>
    <w:p w:rsidR="00000000" w:rsidDel="00000000" w:rsidP="00000000" w:rsidRDefault="00000000" w:rsidRPr="00000000" w14:paraId="00000028">
      <w:pPr>
        <w:spacing w:line="276" w:lineRule="auto"/>
        <w:ind w:left="720" w:firstLine="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720" w:firstLine="0"/>
        <w:jc w:val="center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Hymn #249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                         Heidelberg #26 (page 876)</w:t>
      </w:r>
    </w:p>
    <w:p w:rsidR="00000000" w:rsidDel="00000000" w:rsidP="00000000" w:rsidRDefault="00000000" w:rsidRPr="00000000" w14:paraId="0000002C">
      <w:pPr>
        <w:spacing w:after="240" w:line="276" w:lineRule="auto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 xml:space="preserve">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Psalm 23A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2"/>
          <w:szCs w:val="22"/>
        </w:rPr>
      </w:pPr>
      <w:bookmarkStart w:colFirst="0" w:colLast="0" w:name="_heading=h.gd0qmt5w8suo" w:id="1"/>
      <w:bookmarkEnd w:id="1"/>
      <w:r w:rsidDel="00000000" w:rsidR="00000000" w:rsidRPr="00000000">
        <w:rPr>
          <w:rFonts w:ascii="Cinzel" w:cs="Cinzel" w:eastAsia="Cinzel" w:hAnsi="Cinzel"/>
          <w:sz w:val="22"/>
          <w:szCs w:val="22"/>
          <w:u w:val="single"/>
          <w:rtl w:val="0"/>
        </w:rPr>
        <w:t xml:space="preserve">PARALYZED BY GOD’S HOLINESS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</w:t>
        <w:tab/>
        <w:t xml:space="preserve">                                                                   Psalm 4</w:t>
      </w:r>
    </w:p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Pastoral Prayer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Courier New" w:cs="Courier New" w:eastAsia="Courier New" w:hAnsi="Courier New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2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Exodus 20:12              Sermon                                                             “Order and Honor”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2"/>
          <w:szCs w:val="22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*Song of Response</w:t>
        <w:tab/>
        <w:tab/>
        <w:t xml:space="preserve">                                     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Hymn #447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*Benediction                                                                Numbers 6:24-26</w:t>
      </w:r>
    </w:p>
    <w:p w:rsidR="00000000" w:rsidDel="00000000" w:rsidP="00000000" w:rsidRDefault="00000000" w:rsidRPr="00000000" w14:paraId="00000038">
      <w:pPr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rFonts w:ascii="Raleway" w:cs="Raleway" w:eastAsia="Raleway" w:hAnsi="Raleway"/>
          <w:sz w:val="22"/>
          <w:szCs w:val="22"/>
          <w:rtl w:val="0"/>
        </w:rPr>
        <w:t xml:space="preserve">         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       Hymn #572 </w:t>
      </w:r>
    </w:p>
    <w:p w:rsidR="00000000" w:rsidDel="00000000" w:rsidP="00000000" w:rsidRDefault="00000000" w:rsidRPr="00000000" w14:paraId="00000039">
      <w:pPr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“Glory be to the Father, and to the Son, and to the Holy Ghost; as it was in the beginning, is now and ever shall be,</w:t>
      </w:r>
    </w:p>
    <w:p w:rsidR="00000000" w:rsidDel="00000000" w:rsidP="00000000" w:rsidRDefault="00000000" w:rsidRPr="00000000" w14:paraId="0000003B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world with-out end. Amen, amen.”     </w:t>
      </w:r>
    </w:p>
    <w:p w:rsidR="00000000" w:rsidDel="00000000" w:rsidP="00000000" w:rsidRDefault="00000000" w:rsidRPr="00000000" w14:paraId="0000003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3E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ourier New" w:cs="Courier New" w:eastAsia="Courier New" w:hAnsi="Courier New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19th, 2026         </w:t>
      </w:r>
    </w:p>
    <w:p w:rsidR="00000000" w:rsidDel="00000000" w:rsidP="00000000" w:rsidRDefault="00000000" w:rsidRPr="00000000" w14:paraId="00000056">
      <w:pPr>
        <w:jc w:val="center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:00 P.M.</w:t>
      </w:r>
    </w:p>
    <w:p w:rsidR="00000000" w:rsidDel="00000000" w:rsidP="00000000" w:rsidRDefault="00000000" w:rsidRPr="00000000" w14:paraId="00000057">
      <w:pPr>
        <w:jc w:val="center"/>
        <w:rPr>
          <w:rFonts w:ascii="Courier New" w:cs="Courier New" w:eastAsia="Courier New" w:hAnsi="Courier New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Courier New" w:cs="Courier New" w:eastAsia="Courier New" w:hAnsi="Courier New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i w:val="1"/>
          <w:iCs w:val="1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EVENING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April 19th, 2026         </w:t>
      </w:r>
    </w:p>
    <w:p w:rsidR="00000000" w:rsidDel="00000000" w:rsidP="00000000" w:rsidRDefault="00000000" w:rsidRPr="00000000" w14:paraId="00000070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4:00 P.M.</w:t>
      </w:r>
    </w:p>
    <w:p w:rsidR="00000000" w:rsidDel="00000000" w:rsidP="00000000" w:rsidRDefault="00000000" w:rsidRPr="00000000" w14:paraId="00000071">
      <w:pPr>
        <w:jc w:val="center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rFonts w:ascii="Courier New" w:cs="Courier New" w:eastAsia="Courier New" w:hAnsi="Courier New"/>
        <w:b w:val="1"/>
        <w:bCs w:val="1"/>
        <w:color w:val="000000"/>
        <w:sz w:val="28"/>
        <w:szCs w:val="28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color w:val="000000"/>
        <w:sz w:val="28"/>
        <w:szCs w:val="28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HHiTWSjRiuZBr7MmO2KdywJLFQ==">CgMxLjAyDmgubjZ6OXMzdDBjNzc3Mg5oLmdkMHFtdDV3OHN1bzgAciExaFpLM2JGNF9LSERCSk1jRmFkbUVsbmhWN0RiVWNlN3Y=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